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de40f2929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c7ec29d7b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Dattasar,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342bcb50a4930" /><Relationship Type="http://schemas.openxmlformats.org/officeDocument/2006/relationships/numbering" Target="/word/numbering.xml" Id="Rd00b3d8f69804c4d" /><Relationship Type="http://schemas.openxmlformats.org/officeDocument/2006/relationships/settings" Target="/word/settings.xml" Id="R0976fe7ca1504ef2" /><Relationship Type="http://schemas.openxmlformats.org/officeDocument/2006/relationships/image" Target="/word/media/6d51fd40-aec0-4bac-b931-ccb48b3ff2a1.png" Id="R84bc7ec29d7b4c73" /></Relationships>
</file>