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ba0e66ca8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4e9c0d740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b17acebda4553" /><Relationship Type="http://schemas.openxmlformats.org/officeDocument/2006/relationships/numbering" Target="/word/numbering.xml" Id="Rbf88900b1cff4942" /><Relationship Type="http://schemas.openxmlformats.org/officeDocument/2006/relationships/settings" Target="/word/settings.xml" Id="Rab2be51e4b674118" /><Relationship Type="http://schemas.openxmlformats.org/officeDocument/2006/relationships/image" Target="/word/media/89949b85-c931-460f-b3dc-e1e866efa374.png" Id="Ra454e9c0d740492f" /></Relationships>
</file>