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b1b105b36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b558366b5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Daulat Nurpur,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6342e539e418b" /><Relationship Type="http://schemas.openxmlformats.org/officeDocument/2006/relationships/numbering" Target="/word/numbering.xml" Id="R4937d36214d746cd" /><Relationship Type="http://schemas.openxmlformats.org/officeDocument/2006/relationships/settings" Target="/word/settings.xml" Id="R920cc7edb96a486e" /><Relationship Type="http://schemas.openxmlformats.org/officeDocument/2006/relationships/image" Target="/word/media/2e574828-c1cc-46cb-8ccf-0f8a7379f8f9.png" Id="Rdd1b558366b54c5c" /></Relationships>
</file>