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57575ba99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4a9eddae7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9ca12779d4e11" /><Relationship Type="http://schemas.openxmlformats.org/officeDocument/2006/relationships/numbering" Target="/word/numbering.xml" Id="Rb24febc1069a414c" /><Relationship Type="http://schemas.openxmlformats.org/officeDocument/2006/relationships/settings" Target="/word/settings.xml" Id="R815ae3d9a312434b" /><Relationship Type="http://schemas.openxmlformats.org/officeDocument/2006/relationships/image" Target="/word/media/0b88cd77-fbd2-40e6-883a-8b6f70f81f1c.png" Id="R5f84a9eddae745c6" /></Relationships>
</file>