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4a55ef63c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b8332eaa2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Dayalbanda,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6ab6cc3c34160" /><Relationship Type="http://schemas.openxmlformats.org/officeDocument/2006/relationships/numbering" Target="/word/numbering.xml" Id="R36923a8cbfb24794" /><Relationship Type="http://schemas.openxmlformats.org/officeDocument/2006/relationships/settings" Target="/word/settings.xml" Id="R503092dca5684656" /><Relationship Type="http://schemas.openxmlformats.org/officeDocument/2006/relationships/image" Target="/word/media/b34aaaed-8bec-485d-b6c9-e23e36498b16.png" Id="R0c4b8332eaa2479e" /></Relationships>
</file>