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fe056bd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81afab57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Debananda Rayerkhil,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0a1d7d55d46a6" /><Relationship Type="http://schemas.openxmlformats.org/officeDocument/2006/relationships/numbering" Target="/word/numbering.xml" Id="Rf03c3dc4d3904feb" /><Relationship Type="http://schemas.openxmlformats.org/officeDocument/2006/relationships/settings" Target="/word/settings.xml" Id="R005e1ce53a6a49ec" /><Relationship Type="http://schemas.openxmlformats.org/officeDocument/2006/relationships/image" Target="/word/media/1c071516-e505-43bc-aa4b-aa8aeb1ad5aa.png" Id="Re5b681afab57408c" /></Relationships>
</file>