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8692c7699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18465b93e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a787efa3449b8" /><Relationship Type="http://schemas.openxmlformats.org/officeDocument/2006/relationships/numbering" Target="/word/numbering.xml" Id="R800440ab84f34f6b" /><Relationship Type="http://schemas.openxmlformats.org/officeDocument/2006/relationships/settings" Target="/word/settings.xml" Id="Red464ed465914114" /><Relationship Type="http://schemas.openxmlformats.org/officeDocument/2006/relationships/image" Target="/word/media/a8853e55-7c59-4835-bf5c-3c90fe45091d.png" Id="R95118465b93e4b97" /></Relationships>
</file>