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54626e31f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7d5a2619b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Debicharan,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c034ee0fe4f68" /><Relationship Type="http://schemas.openxmlformats.org/officeDocument/2006/relationships/numbering" Target="/word/numbering.xml" Id="Ra82a91a004d745c4" /><Relationship Type="http://schemas.openxmlformats.org/officeDocument/2006/relationships/settings" Target="/word/settings.xml" Id="R196247ffd8ad4521" /><Relationship Type="http://schemas.openxmlformats.org/officeDocument/2006/relationships/image" Target="/word/media/0dae9d9a-0793-4b61-be83-cd5dd77c5a00.png" Id="R13f7d5a2619b4ca0" /></Relationships>
</file>