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1092a4d3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17032f22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Dhakeswari,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f6ddfe11d443f" /><Relationship Type="http://schemas.openxmlformats.org/officeDocument/2006/relationships/numbering" Target="/word/numbering.xml" Id="R0108c29371774de6" /><Relationship Type="http://schemas.openxmlformats.org/officeDocument/2006/relationships/settings" Target="/word/settings.xml" Id="Ra947e8ba04fa4bda" /><Relationship Type="http://schemas.openxmlformats.org/officeDocument/2006/relationships/image" Target="/word/media/882b8d78-0ad6-4002-a37e-8d0854711351.png" Id="Ra9ef17032f224f5f" /></Relationships>
</file>