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2c9cd6662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49fb795d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9acae43734f9c" /><Relationship Type="http://schemas.openxmlformats.org/officeDocument/2006/relationships/numbering" Target="/word/numbering.xml" Id="R8a83b0481f5140bb" /><Relationship Type="http://schemas.openxmlformats.org/officeDocument/2006/relationships/settings" Target="/word/settings.xml" Id="R961b145868e746b0" /><Relationship Type="http://schemas.openxmlformats.org/officeDocument/2006/relationships/image" Target="/word/media/db47b9f4-cbe4-4c38-bfd6-93b3941c6bc6.png" Id="Red649fb795df4d77" /></Relationships>
</file>