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747c5d0e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e3a16a22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ebf02810e4736" /><Relationship Type="http://schemas.openxmlformats.org/officeDocument/2006/relationships/numbering" Target="/word/numbering.xml" Id="Rdafa39c362654c07" /><Relationship Type="http://schemas.openxmlformats.org/officeDocument/2006/relationships/settings" Target="/word/settings.xml" Id="Rd31d19df94c64b9b" /><Relationship Type="http://schemas.openxmlformats.org/officeDocument/2006/relationships/image" Target="/word/media/0a4828f8-0578-4f79-9f58-41aece2b195d.png" Id="R663e3a16a22c4755" /></Relationships>
</file>