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9928e031a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053a1e7e6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Dhamsi,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ed0312c404e7c" /><Relationship Type="http://schemas.openxmlformats.org/officeDocument/2006/relationships/numbering" Target="/word/numbering.xml" Id="R6fc11011d13b4272" /><Relationship Type="http://schemas.openxmlformats.org/officeDocument/2006/relationships/settings" Target="/word/settings.xml" Id="R8e5b71c1cbe841b5" /><Relationship Type="http://schemas.openxmlformats.org/officeDocument/2006/relationships/image" Target="/word/media/208467e0-cd59-4cf8-b87b-0f951a430ef8.png" Id="R2f3053a1e7e647af" /></Relationships>
</file>