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3779b71e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2ef806298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Dhara Kanta,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246bc48147c9" /><Relationship Type="http://schemas.openxmlformats.org/officeDocument/2006/relationships/numbering" Target="/word/numbering.xml" Id="Rabbca5caf62c49a8" /><Relationship Type="http://schemas.openxmlformats.org/officeDocument/2006/relationships/settings" Target="/word/settings.xml" Id="R4107316003da4a9a" /><Relationship Type="http://schemas.openxmlformats.org/officeDocument/2006/relationships/image" Target="/word/media/40ab7a9c-10ff-4820-818f-58693a35f7fa.png" Id="Rd662ef8062984b9b" /></Relationships>
</file>