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8bffcd42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8e2039f7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7eb27993a48cb" /><Relationship Type="http://schemas.openxmlformats.org/officeDocument/2006/relationships/numbering" Target="/word/numbering.xml" Id="R1b3bedc19cc24914" /><Relationship Type="http://schemas.openxmlformats.org/officeDocument/2006/relationships/settings" Target="/word/settings.xml" Id="R8e44bd0febd04e80" /><Relationship Type="http://schemas.openxmlformats.org/officeDocument/2006/relationships/image" Target="/word/media/3e30c0ed-0595-448c-817a-8f2ff7972a45.png" Id="R3b408e2039f741ff" /></Relationships>
</file>