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b4d408349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788d01a55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Dharmopur,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56dea712b469f" /><Relationship Type="http://schemas.openxmlformats.org/officeDocument/2006/relationships/numbering" Target="/word/numbering.xml" Id="R4983f17df5c14b53" /><Relationship Type="http://schemas.openxmlformats.org/officeDocument/2006/relationships/settings" Target="/word/settings.xml" Id="Refa599816550426b" /><Relationship Type="http://schemas.openxmlformats.org/officeDocument/2006/relationships/image" Target="/word/media/9c498f93-48f7-4801-be8a-4a04295eb083.png" Id="R738788d01a55456e" /></Relationships>
</file>