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e0884494e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ee01f3a3d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Dhemsa,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b26fe661e43b7" /><Relationship Type="http://schemas.openxmlformats.org/officeDocument/2006/relationships/numbering" Target="/word/numbering.xml" Id="Rc9566274f5b84819" /><Relationship Type="http://schemas.openxmlformats.org/officeDocument/2006/relationships/settings" Target="/word/settings.xml" Id="R1b323a808c0f436e" /><Relationship Type="http://schemas.openxmlformats.org/officeDocument/2006/relationships/image" Target="/word/media/df77250d-e4e4-4713-9c60-ac86adcd5e32.png" Id="R5d1ee01f3a3d425b" /></Relationships>
</file>