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fbc435351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1dee3e8e5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Dhiren,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7460f60014c41" /><Relationship Type="http://schemas.openxmlformats.org/officeDocument/2006/relationships/numbering" Target="/word/numbering.xml" Id="Rea1b14d4749a4cac" /><Relationship Type="http://schemas.openxmlformats.org/officeDocument/2006/relationships/settings" Target="/word/settings.xml" Id="R2a9eb3a9c449499c" /><Relationship Type="http://schemas.openxmlformats.org/officeDocument/2006/relationships/image" Target="/word/media/d8d1242f-05dd-4262-b92c-1a6ad82aed7d.png" Id="R19c1dee3e8e540aa" /></Relationships>
</file>