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6de7562f2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69615a978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76ef63a264640" /><Relationship Type="http://schemas.openxmlformats.org/officeDocument/2006/relationships/numbering" Target="/word/numbering.xml" Id="R20e6ae932c7545d5" /><Relationship Type="http://schemas.openxmlformats.org/officeDocument/2006/relationships/settings" Target="/word/settings.xml" Id="Rea2db552240a45b0" /><Relationship Type="http://schemas.openxmlformats.org/officeDocument/2006/relationships/image" Target="/word/media/93ef019b-316a-46c0-aac9-8a71d0f5c93a.png" Id="Rd7969615a97847a7" /></Relationships>
</file>