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083bec84a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53b1a05d4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Dhulatair,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e26bf421b4463" /><Relationship Type="http://schemas.openxmlformats.org/officeDocument/2006/relationships/numbering" Target="/word/numbering.xml" Id="R915ed87e77144c8f" /><Relationship Type="http://schemas.openxmlformats.org/officeDocument/2006/relationships/settings" Target="/word/settings.xml" Id="Rc1e2fcef95db4d41" /><Relationship Type="http://schemas.openxmlformats.org/officeDocument/2006/relationships/image" Target="/word/media/60ecbf8d-1200-4e42-ba97-cdd491401e54.png" Id="Re7f53b1a05d4421e" /></Relationships>
</file>