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ea9003d61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8078dbc78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Dhuligara,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76e3331044f56" /><Relationship Type="http://schemas.openxmlformats.org/officeDocument/2006/relationships/numbering" Target="/word/numbering.xml" Id="R55a10dc741df40a2" /><Relationship Type="http://schemas.openxmlformats.org/officeDocument/2006/relationships/settings" Target="/word/settings.xml" Id="R6e272266344e48dd" /><Relationship Type="http://schemas.openxmlformats.org/officeDocument/2006/relationships/image" Target="/word/media/cd8bdc7f-4c68-40a6-a8d8-a8f189b5cd2a.png" Id="Re058078dbc784402" /></Relationships>
</file>