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daadc92c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50afc77b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Dhumiryatpur,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a020a0f2413e" /><Relationship Type="http://schemas.openxmlformats.org/officeDocument/2006/relationships/numbering" Target="/word/numbering.xml" Id="Rc488e1f81cdd4757" /><Relationship Type="http://schemas.openxmlformats.org/officeDocument/2006/relationships/settings" Target="/word/settings.xml" Id="R7abdc3be9f2c479a" /><Relationship Type="http://schemas.openxmlformats.org/officeDocument/2006/relationships/image" Target="/word/media/bb45b3de-ebf4-43aa-95a5-5ac41b0052ca.png" Id="R7aea50afc77b4567" /></Relationships>
</file>