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bd734daf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ca65aecc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78cf87fab4df6" /><Relationship Type="http://schemas.openxmlformats.org/officeDocument/2006/relationships/numbering" Target="/word/numbering.xml" Id="R6efaa72592454c03" /><Relationship Type="http://schemas.openxmlformats.org/officeDocument/2006/relationships/settings" Target="/word/settings.xml" Id="R36b2ee7ed6304ba9" /><Relationship Type="http://schemas.openxmlformats.org/officeDocument/2006/relationships/image" Target="/word/media/9a4ef552-dbf7-4fa5-a06d-873a4eb6dc20.png" Id="R11bca65aecc24e96" /></Relationships>
</file>