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0fa0ee2d9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080617cb6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c3283f3d64b41" /><Relationship Type="http://schemas.openxmlformats.org/officeDocument/2006/relationships/numbering" Target="/word/numbering.xml" Id="Rcaefa399fbe74c1d" /><Relationship Type="http://schemas.openxmlformats.org/officeDocument/2006/relationships/settings" Target="/word/settings.xml" Id="R09fa1c91039b4e4d" /><Relationship Type="http://schemas.openxmlformats.org/officeDocument/2006/relationships/image" Target="/word/media/0e8add5f-52fa-4b00-b6bd-b51e2bd4e853.png" Id="Rf16080617cb64364" /></Relationships>
</file>