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2920b1d7a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79b016f33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f5d4910df42e4" /><Relationship Type="http://schemas.openxmlformats.org/officeDocument/2006/relationships/numbering" Target="/word/numbering.xml" Id="R93f6fb66711047b8" /><Relationship Type="http://schemas.openxmlformats.org/officeDocument/2006/relationships/settings" Target="/word/settings.xml" Id="R82793c4bee7c4fba" /><Relationship Type="http://schemas.openxmlformats.org/officeDocument/2006/relationships/image" Target="/word/media/6bf307a6-29e4-401f-9dbf-f85ff51c20dc.png" Id="Rae079b016f334109" /></Relationships>
</file>