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ef836c6bd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d7b0d34a5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Dighli Phulbari,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0b95d21ed429e" /><Relationship Type="http://schemas.openxmlformats.org/officeDocument/2006/relationships/numbering" Target="/word/numbering.xml" Id="Reb1ddae375c545e4" /><Relationship Type="http://schemas.openxmlformats.org/officeDocument/2006/relationships/settings" Target="/word/settings.xml" Id="Re341e29f58064859" /><Relationship Type="http://schemas.openxmlformats.org/officeDocument/2006/relationships/image" Target="/word/media/2a6b8121-7675-48ba-9bee-edd23d3132cf.png" Id="Rcc1d7b0d34a54a6a" /></Relationships>
</file>