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8f61206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e949b2b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Doatchora,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16389db5487b" /><Relationship Type="http://schemas.openxmlformats.org/officeDocument/2006/relationships/numbering" Target="/word/numbering.xml" Id="Rcd1b874450984580" /><Relationship Type="http://schemas.openxmlformats.org/officeDocument/2006/relationships/settings" Target="/word/settings.xml" Id="R56074de825e74ec4" /><Relationship Type="http://schemas.openxmlformats.org/officeDocument/2006/relationships/image" Target="/word/media/7d6ddae9-affc-41fd-bf7d-7063ddecd55f.png" Id="R83c3e949b2bc4932" /></Relationships>
</file>