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a4458a5d7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6ec723187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12e496fc9426a" /><Relationship Type="http://schemas.openxmlformats.org/officeDocument/2006/relationships/numbering" Target="/word/numbering.xml" Id="R72fae11962874ecb" /><Relationship Type="http://schemas.openxmlformats.org/officeDocument/2006/relationships/settings" Target="/word/settings.xml" Id="R9930b4405b8b4092" /><Relationship Type="http://schemas.openxmlformats.org/officeDocument/2006/relationships/image" Target="/word/media/c0e4dd3a-ee53-45f2-a8e8-212e76273acd.png" Id="R9086ec7231874004" /></Relationships>
</file>