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14e366961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07cc3f2ea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Dohela Koalipara,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a463ec9334ff1" /><Relationship Type="http://schemas.openxmlformats.org/officeDocument/2006/relationships/numbering" Target="/word/numbering.xml" Id="R12cde093e1d64f95" /><Relationship Type="http://schemas.openxmlformats.org/officeDocument/2006/relationships/settings" Target="/word/settings.xml" Id="R234cd08afe7d4fed" /><Relationship Type="http://schemas.openxmlformats.org/officeDocument/2006/relationships/image" Target="/word/media/70cd51e2-260d-4435-97b1-92577181fd7f.png" Id="Rc0907cc3f2ea40c3" /></Relationships>
</file>