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24cf6c50d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5ff2acc5e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Dojatia,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27cc80e024230" /><Relationship Type="http://schemas.openxmlformats.org/officeDocument/2006/relationships/numbering" Target="/word/numbering.xml" Id="R46c4fcac26c541e2" /><Relationship Type="http://schemas.openxmlformats.org/officeDocument/2006/relationships/settings" Target="/word/settings.xml" Id="Rffc4104e5f544c60" /><Relationship Type="http://schemas.openxmlformats.org/officeDocument/2006/relationships/image" Target="/word/media/ec9f988a-4ef3-44ca-933d-bf525ca1ed8c.png" Id="Rdb65ff2acc5e4b88" /></Relationships>
</file>