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23c40de09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12d7e3d24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Duaripara,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7ed4455014650" /><Relationship Type="http://schemas.openxmlformats.org/officeDocument/2006/relationships/numbering" Target="/word/numbering.xml" Id="R7f8f44ec2d104e64" /><Relationship Type="http://schemas.openxmlformats.org/officeDocument/2006/relationships/settings" Target="/word/settings.xml" Id="Rd163cf5f51344483" /><Relationship Type="http://schemas.openxmlformats.org/officeDocument/2006/relationships/image" Target="/word/media/89a6f05b-93de-4452-a2ed-ea261a42496f.png" Id="R8ef12d7e3d244d3f" /></Relationships>
</file>