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e054b98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b18f04a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Durmat,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b89f43bf34b8b" /><Relationship Type="http://schemas.openxmlformats.org/officeDocument/2006/relationships/numbering" Target="/word/numbering.xml" Id="R020660d5794b4cec" /><Relationship Type="http://schemas.openxmlformats.org/officeDocument/2006/relationships/settings" Target="/word/settings.xml" Id="Rbb2824fa01c14b92" /><Relationship Type="http://schemas.openxmlformats.org/officeDocument/2006/relationships/image" Target="/word/media/d33e8a5b-6e5e-4ffe-a76c-ad33383397e5.png" Id="Rcbf1b18f04a4485e" /></Relationships>
</file>