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437f7e1e2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ec8b5699b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7ecb2c7194f3a" /><Relationship Type="http://schemas.openxmlformats.org/officeDocument/2006/relationships/numbering" Target="/word/numbering.xml" Id="R60e5faa26ff34976" /><Relationship Type="http://schemas.openxmlformats.org/officeDocument/2006/relationships/settings" Target="/word/settings.xml" Id="R18f9932108b84baa" /><Relationship Type="http://schemas.openxmlformats.org/officeDocument/2006/relationships/image" Target="/word/media/6476a775-5c21-4c37-aeec-6ccfdae68b2c.png" Id="Ra7bec8b5699b4541" /></Relationships>
</file>