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66c8d59ae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35d8cdc41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Sripur,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7bdd9af944a1b" /><Relationship Type="http://schemas.openxmlformats.org/officeDocument/2006/relationships/numbering" Target="/word/numbering.xml" Id="R9436f02abd5d4903" /><Relationship Type="http://schemas.openxmlformats.org/officeDocument/2006/relationships/settings" Target="/word/settings.xml" Id="R36e02d0c888a4712" /><Relationship Type="http://schemas.openxmlformats.org/officeDocument/2006/relationships/image" Target="/word/media/2ee2c293-0ae8-4a08-b37f-24c1ece8391e.png" Id="Rf5635d8cdc414b84" /></Relationships>
</file>