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fb434e1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b45eb144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Elharkelia,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f8f656ab4f76" /><Relationship Type="http://schemas.openxmlformats.org/officeDocument/2006/relationships/numbering" Target="/word/numbering.xml" Id="R8d2cd99ce08b456e" /><Relationship Type="http://schemas.openxmlformats.org/officeDocument/2006/relationships/settings" Target="/word/settings.xml" Id="R97a2dd7e4fd74b46" /><Relationship Type="http://schemas.openxmlformats.org/officeDocument/2006/relationships/image" Target="/word/media/73ab2149-e60c-412e-b111-4a95a20f1f58.png" Id="R9d4ab45eb1444bab" /></Relationships>
</file>