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c05da6eea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abd41439e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Etaghati,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a86c55c084138" /><Relationship Type="http://schemas.openxmlformats.org/officeDocument/2006/relationships/numbering" Target="/word/numbering.xml" Id="Rd0e5d6a697954571" /><Relationship Type="http://schemas.openxmlformats.org/officeDocument/2006/relationships/settings" Target="/word/settings.xml" Id="R3dd377316e114914" /><Relationship Type="http://schemas.openxmlformats.org/officeDocument/2006/relationships/image" Target="/word/media/517c881b-6c1a-4508-ae95-9d6445ab6392.png" Id="R4bcabd41439e4398" /></Relationships>
</file>