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7c031dba3d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a10398bb040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Fatika,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bac5740f0b4d48" /><Relationship Type="http://schemas.openxmlformats.org/officeDocument/2006/relationships/numbering" Target="/word/numbering.xml" Id="Ra83ca0d81fd04db3" /><Relationship Type="http://schemas.openxmlformats.org/officeDocument/2006/relationships/settings" Target="/word/settings.xml" Id="R5714733b5f974f1f" /><Relationship Type="http://schemas.openxmlformats.org/officeDocument/2006/relationships/image" Target="/word/media/7cdd8e47-c167-403b-94f7-2c723b5f3d64.png" Id="R38aa10398bb04041" /></Relationships>
</file>