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1deb63a1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a1a5a26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Fulbagchala,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78dd14674232" /><Relationship Type="http://schemas.openxmlformats.org/officeDocument/2006/relationships/numbering" Target="/word/numbering.xml" Id="Rbf110444f36d4d6f" /><Relationship Type="http://schemas.openxmlformats.org/officeDocument/2006/relationships/settings" Target="/word/settings.xml" Id="R0c4924d7d8cc45ac" /><Relationship Type="http://schemas.openxmlformats.org/officeDocument/2006/relationships/image" Target="/word/media/0d804d20-68c5-4383-bdde-4fe0c07e79ed.png" Id="R55cea1a5a26e4c2b" /></Relationships>
</file>