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f954132e3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e456d23f1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Gabarkanda,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1927c1ba14b72" /><Relationship Type="http://schemas.openxmlformats.org/officeDocument/2006/relationships/numbering" Target="/word/numbering.xml" Id="Rf08653c9ef464bed" /><Relationship Type="http://schemas.openxmlformats.org/officeDocument/2006/relationships/settings" Target="/word/settings.xml" Id="R277eba69e4214cdd" /><Relationship Type="http://schemas.openxmlformats.org/officeDocument/2006/relationships/image" Target="/word/media/0996eb39-6436-4068-8e64-f02fc115a577.png" Id="Ra57e456d23f1473a" /></Relationships>
</file>