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34e9629a7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1891b90bd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Gachia,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39e5cef454c9f" /><Relationship Type="http://schemas.openxmlformats.org/officeDocument/2006/relationships/numbering" Target="/word/numbering.xml" Id="R33996d91d43b4d69" /><Relationship Type="http://schemas.openxmlformats.org/officeDocument/2006/relationships/settings" Target="/word/settings.xml" Id="Rb7618ff5698646a5" /><Relationship Type="http://schemas.openxmlformats.org/officeDocument/2006/relationships/image" Target="/word/media/b340c99a-9e2e-4bd5-abb4-dc67d8d4792b.png" Id="R5781891b90bd4fe3" /></Relationships>
</file>