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129dd516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bde26a775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4cb704c6e4a84" /><Relationship Type="http://schemas.openxmlformats.org/officeDocument/2006/relationships/numbering" Target="/word/numbering.xml" Id="Rd0da6db6d36d4894" /><Relationship Type="http://schemas.openxmlformats.org/officeDocument/2006/relationships/settings" Target="/word/settings.xml" Id="R7bdc6ee301bf4724" /><Relationship Type="http://schemas.openxmlformats.org/officeDocument/2006/relationships/image" Target="/word/media/1ae63310-2a9b-4ec4-b726-f46d98f8db60.png" Id="Racebde26a7754b97" /></Relationships>
</file>