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19e9196ab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be57e36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888cd88da4c57" /><Relationship Type="http://schemas.openxmlformats.org/officeDocument/2006/relationships/numbering" Target="/word/numbering.xml" Id="Rf073d5cf384c40f2" /><Relationship Type="http://schemas.openxmlformats.org/officeDocument/2006/relationships/settings" Target="/word/settings.xml" Id="R0a2ffbe8dc5b4e27" /><Relationship Type="http://schemas.openxmlformats.org/officeDocument/2006/relationships/image" Target="/word/media/3a1104a3-810f-47a3-922b-c6868c57c916.png" Id="R0f23be57e3674a55" /></Relationships>
</file>