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8926fd636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aed5e99b0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 Joar,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b2ef44ca9490d" /><Relationship Type="http://schemas.openxmlformats.org/officeDocument/2006/relationships/numbering" Target="/word/numbering.xml" Id="R51f25e27196049d2" /><Relationship Type="http://schemas.openxmlformats.org/officeDocument/2006/relationships/settings" Target="/word/settings.xml" Id="Ra887b531c2b74924" /><Relationship Type="http://schemas.openxmlformats.org/officeDocument/2006/relationships/image" Target="/word/media/36e511ff-9a78-432a-9180-bff15df260c5.png" Id="R8f8aed5e99b04259" /></Relationships>
</file>