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58d9c5357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7cfee5b35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a6ed9c40d432a" /><Relationship Type="http://schemas.openxmlformats.org/officeDocument/2006/relationships/numbering" Target="/word/numbering.xml" Id="R944d9a0b50aa4ad6" /><Relationship Type="http://schemas.openxmlformats.org/officeDocument/2006/relationships/settings" Target="/word/settings.xml" Id="R2916a1b89d894884" /><Relationship Type="http://schemas.openxmlformats.org/officeDocument/2006/relationships/image" Target="/word/media/f88a4dc5-e445-46b0-b0bb-c270eea3cb41.png" Id="R3de7cfee5b35438a" /></Relationships>
</file>