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1fc6de79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8b158237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87ff6eb2749b7" /><Relationship Type="http://schemas.openxmlformats.org/officeDocument/2006/relationships/numbering" Target="/word/numbering.xml" Id="R97ac91f3acb643ab" /><Relationship Type="http://schemas.openxmlformats.org/officeDocument/2006/relationships/settings" Target="/word/settings.xml" Id="Rd50bb2c57ea14c8e" /><Relationship Type="http://schemas.openxmlformats.org/officeDocument/2006/relationships/image" Target="/word/media/70425e14-1e66-414a-966e-697d022775cc.png" Id="Re58c8b158237496a" /></Relationships>
</file>