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4150ada01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66bf80bf2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Gauchhapara,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197f79c9d4cac" /><Relationship Type="http://schemas.openxmlformats.org/officeDocument/2006/relationships/numbering" Target="/word/numbering.xml" Id="R8218efb95c4a4cfc" /><Relationship Type="http://schemas.openxmlformats.org/officeDocument/2006/relationships/settings" Target="/word/settings.xml" Id="R4a3dbcf672b646de" /><Relationship Type="http://schemas.openxmlformats.org/officeDocument/2006/relationships/image" Target="/word/media/5a5dbbb5-2221-4dbf-b35c-35828c66f917.png" Id="R33066bf80bf2497d" /></Relationships>
</file>