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033932389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f3a3d7027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Gaurabdi Bhagair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b549be09d41e5" /><Relationship Type="http://schemas.openxmlformats.org/officeDocument/2006/relationships/numbering" Target="/word/numbering.xml" Id="Rbe581aba8fa44fe2" /><Relationship Type="http://schemas.openxmlformats.org/officeDocument/2006/relationships/settings" Target="/word/settings.xml" Id="Re79537c22d504bf7" /><Relationship Type="http://schemas.openxmlformats.org/officeDocument/2006/relationships/image" Target="/word/media/a5a47f95-2c66-4666-b984-35eaf5831b63.png" Id="Rbd8f3a3d70274e65" /></Relationships>
</file>