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bf2055a2b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12bed3c3a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Ghatabil,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90c237f94291" /><Relationship Type="http://schemas.openxmlformats.org/officeDocument/2006/relationships/numbering" Target="/word/numbering.xml" Id="R4865dc5af30c40bb" /><Relationship Type="http://schemas.openxmlformats.org/officeDocument/2006/relationships/settings" Target="/word/settings.xml" Id="R7eea66af3cb547a5" /><Relationship Type="http://schemas.openxmlformats.org/officeDocument/2006/relationships/image" Target="/word/media/7c6a7466-2ae0-49e5-9d70-adc491afb67a.png" Id="R83812bed3c3a4010" /></Relationships>
</file>