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b1f716f2114c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490f99f32143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Ghatbhog,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2ad340b06d4987" /><Relationship Type="http://schemas.openxmlformats.org/officeDocument/2006/relationships/numbering" Target="/word/numbering.xml" Id="R4ab6c3cea1254924" /><Relationship Type="http://schemas.openxmlformats.org/officeDocument/2006/relationships/settings" Target="/word/settings.xml" Id="Re3902af6aa764eac" /><Relationship Type="http://schemas.openxmlformats.org/officeDocument/2006/relationships/image" Target="/word/media/62d35525-5f44-4f2a-8ba9-14c49d4fd26a.png" Id="Rd5490f99f3214369" /></Relationships>
</file>