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66826fc27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d7f1ef818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e6dbdad54943" /><Relationship Type="http://schemas.openxmlformats.org/officeDocument/2006/relationships/numbering" Target="/word/numbering.xml" Id="R387e5e28caf24bd4" /><Relationship Type="http://schemas.openxmlformats.org/officeDocument/2006/relationships/settings" Target="/word/settings.xml" Id="Rdea21445ec694097" /><Relationship Type="http://schemas.openxmlformats.org/officeDocument/2006/relationships/image" Target="/word/media/ad8aedf6-7d3f-4521-9229-d7d7800ab525.png" Id="R3fcd7f1ef8184ab1" /></Relationships>
</file>