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630b2d09d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63de02d2d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Ghazirchar,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f17f02c7748c0" /><Relationship Type="http://schemas.openxmlformats.org/officeDocument/2006/relationships/numbering" Target="/word/numbering.xml" Id="R526cc8ecb6424631" /><Relationship Type="http://schemas.openxmlformats.org/officeDocument/2006/relationships/settings" Target="/word/settings.xml" Id="R58e9bb53f7764c79" /><Relationship Type="http://schemas.openxmlformats.org/officeDocument/2006/relationships/image" Target="/word/media/86a7c0d0-c03e-41e4-b7af-156cc44fd244.png" Id="R35e63de02d2d4828" /></Relationships>
</file>